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D737" w14:textId="77777777" w:rsidR="000755E6" w:rsidRDefault="00CC04A5" w:rsidP="000755E6">
      <w:pPr>
        <w:spacing w:before="240" w:after="240" w:line="240" w:lineRule="auto"/>
        <w:rPr>
          <w:rFonts w:cstheme="minorHAnsi"/>
          <w:b/>
          <w:bCs/>
          <w:i/>
          <w:iCs/>
          <w:sz w:val="24"/>
          <w:szCs w:val="24"/>
        </w:rPr>
      </w:pPr>
      <w:bookmarkStart w:id="0" w:name="_GoBack"/>
      <w:bookmarkEnd w:id="0"/>
      <w:r w:rsidRPr="008D3E4F">
        <w:rPr>
          <w:rFonts w:cstheme="minorHAnsi"/>
          <w:b/>
          <w:bCs/>
          <w:i/>
          <w:iCs/>
          <w:sz w:val="24"/>
          <w:szCs w:val="24"/>
        </w:rPr>
        <w:t>Раскрытие информации</w:t>
      </w:r>
      <w:r w:rsidRPr="008D3E4F">
        <w:rPr>
          <w:rFonts w:cstheme="minorHAnsi"/>
          <w:b/>
          <w:bCs/>
          <w:i/>
          <w:iCs/>
          <w:sz w:val="24"/>
          <w:szCs w:val="24"/>
        </w:rPr>
        <w:br/>
        <w:t>о деятельности ООО «</w:t>
      </w:r>
      <w:r w:rsidR="00702E4D" w:rsidRPr="008D3E4F">
        <w:rPr>
          <w:rFonts w:cstheme="minorHAnsi"/>
          <w:b/>
          <w:bCs/>
          <w:i/>
          <w:iCs/>
          <w:sz w:val="24"/>
          <w:szCs w:val="24"/>
        </w:rPr>
        <w:t>Аудиторская компания. Городской центр экспертиз</w:t>
      </w:r>
      <w:r w:rsidRPr="008D3E4F">
        <w:rPr>
          <w:rFonts w:cstheme="minorHAnsi"/>
          <w:b/>
          <w:bCs/>
          <w:i/>
          <w:iCs/>
          <w:sz w:val="24"/>
          <w:szCs w:val="24"/>
        </w:rPr>
        <w:t>»</w:t>
      </w:r>
    </w:p>
    <w:p w14:paraId="049F65D0" w14:textId="150CB4B2" w:rsidR="00CC04A5" w:rsidRPr="000755E6" w:rsidRDefault="00A9661B" w:rsidP="000755E6">
      <w:pPr>
        <w:spacing w:before="240" w:after="240" w:line="240" w:lineRule="auto"/>
        <w:rPr>
          <w:rFonts w:cstheme="minorHAnsi"/>
          <w:b/>
          <w:bCs/>
          <w:i/>
          <w:iCs/>
        </w:rPr>
      </w:pPr>
      <w:r w:rsidRPr="00A9661B">
        <w:rPr>
          <w:rFonts w:cstheme="minorHAnsi"/>
          <w:b/>
          <w:bCs/>
          <w:i/>
          <w:iCs/>
        </w:rPr>
        <w:t xml:space="preserve">за 2022 год </w:t>
      </w:r>
    </w:p>
    <w:p w14:paraId="7BE75ED7" w14:textId="77777777" w:rsidR="008D3E4F" w:rsidRDefault="008D3E4F" w:rsidP="00CD3A72">
      <w:pPr>
        <w:spacing w:before="240" w:after="24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2119A9A" w14:textId="729FEA2B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D3E4F">
        <w:rPr>
          <w:rFonts w:cstheme="minorHAnsi"/>
          <w:b/>
          <w:bCs/>
          <w:i/>
          <w:iCs/>
          <w:sz w:val="24"/>
          <w:szCs w:val="24"/>
        </w:rPr>
        <w:t>Общая</w:t>
      </w:r>
      <w:r w:rsidR="00271563" w:rsidRPr="008D3E4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D3E4F">
        <w:rPr>
          <w:rFonts w:cstheme="minorHAnsi"/>
          <w:b/>
          <w:bCs/>
          <w:i/>
          <w:iCs/>
          <w:sz w:val="24"/>
          <w:szCs w:val="24"/>
        </w:rPr>
        <w:t>информация</w:t>
      </w:r>
      <w:r w:rsidR="008F78B3" w:rsidRPr="008D3E4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B3EF9" w:rsidRPr="008D3E4F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43345962" w14:textId="644B46C1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  <w:b/>
          <w:bCs/>
        </w:rPr>
        <w:t>Полное наименование: </w:t>
      </w:r>
      <w:r w:rsidRPr="008D3E4F">
        <w:rPr>
          <w:rFonts w:cstheme="minorHAnsi"/>
        </w:rPr>
        <w:t>Общество с ограниченной ответственностью «</w:t>
      </w:r>
      <w:r w:rsidR="00702E4D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</w:t>
      </w:r>
    </w:p>
    <w:p w14:paraId="4A55E842" w14:textId="541ADA8E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  <w:b/>
          <w:bCs/>
        </w:rPr>
        <w:t>Сокращенное наименование:</w:t>
      </w:r>
      <w:r w:rsidRPr="008D3E4F">
        <w:rPr>
          <w:rFonts w:cstheme="minorHAnsi"/>
        </w:rPr>
        <w:t> ООО «</w:t>
      </w:r>
      <w:r w:rsidR="008C3134" w:rsidRPr="008D3E4F">
        <w:rPr>
          <w:rFonts w:cstheme="minorHAnsi"/>
        </w:rPr>
        <w:t>Аудиторская компания. Городской центр экспертиз»</w:t>
      </w:r>
    </w:p>
    <w:p w14:paraId="31D0D046" w14:textId="62A068B2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  <w:b/>
          <w:bCs/>
        </w:rPr>
        <w:t>Адрес:</w:t>
      </w:r>
      <w:r w:rsidRPr="008D3E4F">
        <w:rPr>
          <w:rFonts w:cstheme="minorHAnsi"/>
        </w:rPr>
        <w:t> </w:t>
      </w:r>
      <w:r w:rsidR="005F674F" w:rsidRPr="008D3E4F">
        <w:rPr>
          <w:rFonts w:cstheme="minorHAnsi"/>
        </w:rPr>
        <w:t>192102, Российская Федерация, г. Санкт-Петербург, ул. Бухарестская, д. 6, лит. А, пом. 6Н</w:t>
      </w:r>
    </w:p>
    <w:p w14:paraId="32D2E65F" w14:textId="2F3B3A7A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  <w:b/>
          <w:bCs/>
        </w:rPr>
        <w:t>Номер телефона:</w:t>
      </w:r>
      <w:r w:rsidRPr="008D3E4F">
        <w:rPr>
          <w:rFonts w:cstheme="minorHAnsi"/>
        </w:rPr>
        <w:t> +7 (</w:t>
      </w:r>
      <w:r w:rsidR="005F674F" w:rsidRPr="008D3E4F">
        <w:rPr>
          <w:rFonts w:cstheme="minorHAnsi"/>
        </w:rPr>
        <w:t>812</w:t>
      </w:r>
      <w:r w:rsidRPr="008D3E4F">
        <w:rPr>
          <w:rFonts w:cstheme="minorHAnsi"/>
        </w:rPr>
        <w:t xml:space="preserve">) </w:t>
      </w:r>
      <w:r w:rsidR="005F674F" w:rsidRPr="008D3E4F">
        <w:rPr>
          <w:rFonts w:cstheme="minorHAnsi"/>
        </w:rPr>
        <w:t>334</w:t>
      </w:r>
      <w:r w:rsidRPr="008D3E4F">
        <w:rPr>
          <w:rFonts w:cstheme="minorHAnsi"/>
        </w:rPr>
        <w:t>-</w:t>
      </w:r>
      <w:r w:rsidR="005F674F" w:rsidRPr="008D3E4F">
        <w:rPr>
          <w:rFonts w:cstheme="minorHAnsi"/>
        </w:rPr>
        <w:t>05</w:t>
      </w:r>
      <w:r w:rsidRPr="008D3E4F">
        <w:rPr>
          <w:rFonts w:cstheme="minorHAnsi"/>
        </w:rPr>
        <w:t>-</w:t>
      </w:r>
      <w:r w:rsidR="005F674F" w:rsidRPr="008D3E4F">
        <w:rPr>
          <w:rFonts w:cstheme="minorHAnsi"/>
        </w:rPr>
        <w:t>01</w:t>
      </w:r>
    </w:p>
    <w:p w14:paraId="5FDC954A" w14:textId="051D6CFA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  <w:b/>
          <w:bCs/>
        </w:rPr>
        <w:t>Адрес электронной почты:</w:t>
      </w:r>
      <w:r w:rsidRPr="008D3E4F">
        <w:rPr>
          <w:rFonts w:cstheme="minorHAnsi"/>
        </w:rPr>
        <w:t> </w:t>
      </w:r>
      <w:hyperlink r:id="rId5" w:history="1">
        <w:r w:rsidR="005F674F" w:rsidRPr="008D3E4F">
          <w:rPr>
            <w:rStyle w:val="a3"/>
            <w:rFonts w:cstheme="minorHAnsi"/>
            <w:lang w:val="en-US"/>
          </w:rPr>
          <w:t>audit</w:t>
        </w:r>
        <w:r w:rsidR="005F674F" w:rsidRPr="008D3E4F">
          <w:rPr>
            <w:rStyle w:val="a3"/>
            <w:rFonts w:cstheme="minorHAnsi"/>
          </w:rPr>
          <w:t>@</w:t>
        </w:r>
        <w:proofErr w:type="spellStart"/>
        <w:r w:rsidR="005F674F" w:rsidRPr="008D3E4F">
          <w:rPr>
            <w:rStyle w:val="a3"/>
            <w:rFonts w:cstheme="minorHAnsi"/>
            <w:lang w:val="en-US"/>
          </w:rPr>
          <w:t>gce</w:t>
        </w:r>
        <w:proofErr w:type="spellEnd"/>
        <w:r w:rsidR="005F674F" w:rsidRPr="008D3E4F">
          <w:rPr>
            <w:rStyle w:val="a3"/>
            <w:rFonts w:cstheme="minorHAnsi"/>
          </w:rPr>
          <w:t>.</w:t>
        </w:r>
        <w:proofErr w:type="spellStart"/>
        <w:r w:rsidR="005F674F" w:rsidRPr="008D3E4F">
          <w:rPr>
            <w:rStyle w:val="a3"/>
            <w:rFonts w:cstheme="minorHAnsi"/>
          </w:rPr>
          <w:t>ru</w:t>
        </w:r>
        <w:proofErr w:type="spellEnd"/>
      </w:hyperlink>
    </w:p>
    <w:p w14:paraId="430E4E20" w14:textId="77777777" w:rsidR="008D3E4F" w:rsidRPr="008D3E4F" w:rsidRDefault="008D3E4F" w:rsidP="00CD3A72">
      <w:pPr>
        <w:spacing w:before="240" w:after="240" w:line="240" w:lineRule="auto"/>
        <w:jc w:val="both"/>
        <w:rPr>
          <w:rFonts w:cstheme="minorHAnsi"/>
          <w:b/>
          <w:bCs/>
          <w:i/>
          <w:iCs/>
        </w:rPr>
      </w:pPr>
    </w:p>
    <w:p w14:paraId="4B44E584" w14:textId="08C32FD2" w:rsidR="00CC04A5" w:rsidRPr="00E9456D" w:rsidRDefault="00CC04A5" w:rsidP="00CD3A72">
      <w:pPr>
        <w:spacing w:before="240" w:after="24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9456D">
        <w:rPr>
          <w:rFonts w:cstheme="minorHAnsi"/>
          <w:b/>
          <w:bCs/>
          <w:i/>
          <w:iCs/>
          <w:sz w:val="24"/>
          <w:szCs w:val="24"/>
        </w:rPr>
        <w:t>Информация о членстве в организации аудиторов</w:t>
      </w:r>
    </w:p>
    <w:p w14:paraId="1D8D9902" w14:textId="08FC5B7D" w:rsidR="00CC04A5" w:rsidRPr="008D3E4F" w:rsidRDefault="00CC04A5" w:rsidP="00CD3A72">
      <w:pPr>
        <w:spacing w:before="240" w:after="240" w:line="240" w:lineRule="auto"/>
        <w:jc w:val="both"/>
        <w:rPr>
          <w:rStyle w:val="a5"/>
          <w:rFonts w:asciiTheme="minorHAnsi" w:hAnsiTheme="minorHAnsi" w:cstheme="minorHAnsi"/>
          <w:sz w:val="22"/>
        </w:rPr>
      </w:pPr>
      <w:r w:rsidRPr="008D3E4F">
        <w:rPr>
          <w:rFonts w:cstheme="minorHAnsi"/>
        </w:rPr>
        <w:t>ООО «</w:t>
      </w:r>
      <w:r w:rsidR="00271563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 xml:space="preserve">» является членом Саморегулируемой организации аудиторов Ассоциация «Содружество» (СРО АСС) за основным регистрационным номером записи № </w:t>
      </w:r>
      <w:r w:rsidR="00BF6C51" w:rsidRPr="008D3E4F">
        <w:rPr>
          <w:rStyle w:val="a5"/>
          <w:rFonts w:asciiTheme="minorHAnsi" w:hAnsiTheme="minorHAnsi" w:cstheme="minorHAnsi"/>
          <w:sz w:val="22"/>
        </w:rPr>
        <w:t>11606065200</w:t>
      </w:r>
      <w:r w:rsidR="00CD0565" w:rsidRPr="008D3E4F">
        <w:rPr>
          <w:rStyle w:val="a5"/>
          <w:rFonts w:asciiTheme="minorHAnsi" w:hAnsiTheme="minorHAnsi" w:cstheme="minorHAnsi"/>
          <w:sz w:val="22"/>
        </w:rPr>
        <w:t xml:space="preserve"> от 01 декабря 2016 г.</w:t>
      </w:r>
    </w:p>
    <w:p w14:paraId="544E750B" w14:textId="77777777" w:rsidR="003203C4" w:rsidRPr="008D3E4F" w:rsidRDefault="003203C4" w:rsidP="00CD3A72">
      <w:pPr>
        <w:spacing w:before="240" w:after="240" w:line="240" w:lineRule="auto"/>
        <w:jc w:val="both"/>
        <w:rPr>
          <w:rFonts w:cstheme="minorHAnsi"/>
        </w:rPr>
      </w:pPr>
    </w:p>
    <w:p w14:paraId="5C33AC21" w14:textId="77777777" w:rsidR="00CC04A5" w:rsidRPr="00E9456D" w:rsidRDefault="00CC04A5" w:rsidP="00CD3A72">
      <w:pPr>
        <w:spacing w:before="240" w:after="24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9456D">
        <w:rPr>
          <w:rFonts w:cstheme="minorHAnsi"/>
          <w:b/>
          <w:bCs/>
          <w:i/>
          <w:iCs/>
          <w:sz w:val="24"/>
          <w:szCs w:val="24"/>
        </w:rPr>
        <w:t>Информация об органах управления</w:t>
      </w:r>
    </w:p>
    <w:p w14:paraId="455F55FD" w14:textId="552C990A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 xml:space="preserve">В соответствии с </w:t>
      </w:r>
      <w:r w:rsidR="00FA70CB" w:rsidRPr="008D3E4F">
        <w:rPr>
          <w:rFonts w:cstheme="minorHAnsi"/>
        </w:rPr>
        <w:t>у</w:t>
      </w:r>
      <w:r w:rsidRPr="008D3E4F">
        <w:rPr>
          <w:rFonts w:cstheme="minorHAnsi"/>
        </w:rPr>
        <w:t>ставом в ООО «</w:t>
      </w:r>
      <w:r w:rsidR="00FA70CB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 действуют следующие органы управления:</w:t>
      </w:r>
    </w:p>
    <w:p w14:paraId="7572A93E" w14:textId="1E6BD2FA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Общее собрание участников, являющееся высшим органом и осуществляющее общее руководство деятельностью ООО «</w:t>
      </w:r>
      <w:r w:rsidR="00FA70CB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»,</w:t>
      </w:r>
    </w:p>
    <w:p w14:paraId="4AD3A3A9" w14:textId="6D07C77A" w:rsidR="00CC04A5" w:rsidRPr="008D3E4F" w:rsidRDefault="00FA70CB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Генеральный директор</w:t>
      </w:r>
      <w:r w:rsidR="00CC04A5" w:rsidRPr="008D3E4F">
        <w:rPr>
          <w:rFonts w:cstheme="minorHAnsi"/>
        </w:rPr>
        <w:t>, являющийся единоличным исполнительным органом и осуществляющий текущее руководство деятельностью ООО «</w:t>
      </w:r>
      <w:r w:rsidRPr="008D3E4F">
        <w:rPr>
          <w:rFonts w:cstheme="minorHAnsi"/>
        </w:rPr>
        <w:t>Аудиторская компания. Городской центр экспертиз</w:t>
      </w:r>
      <w:r w:rsidR="00CC04A5" w:rsidRPr="008D3E4F">
        <w:rPr>
          <w:rFonts w:cstheme="minorHAnsi"/>
        </w:rPr>
        <w:t>.</w:t>
      </w:r>
    </w:p>
    <w:p w14:paraId="343A7937" w14:textId="327F3046" w:rsidR="00CC04A5" w:rsidRPr="008D3E4F" w:rsidRDefault="00FA70CB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Генеральны</w:t>
      </w:r>
      <w:r w:rsidR="00FF56A8" w:rsidRPr="008D3E4F">
        <w:rPr>
          <w:rFonts w:cstheme="minorHAnsi"/>
        </w:rPr>
        <w:t>м</w:t>
      </w:r>
      <w:r w:rsidRPr="008D3E4F">
        <w:rPr>
          <w:rFonts w:cstheme="minorHAnsi"/>
        </w:rPr>
        <w:t xml:space="preserve"> директором</w:t>
      </w:r>
      <w:r w:rsidR="0079729A" w:rsidRPr="008D3E4F">
        <w:rPr>
          <w:rFonts w:cstheme="minorHAnsi"/>
        </w:rPr>
        <w:t xml:space="preserve"> </w:t>
      </w:r>
      <w:r w:rsidR="00CC04A5" w:rsidRPr="008D3E4F">
        <w:rPr>
          <w:rFonts w:cstheme="minorHAnsi"/>
        </w:rPr>
        <w:t>ООО «</w:t>
      </w:r>
      <w:r w:rsidR="0079729A" w:rsidRPr="008D3E4F">
        <w:rPr>
          <w:rFonts w:cstheme="minorHAnsi"/>
        </w:rPr>
        <w:t>Аудиторская компания. Городской центр экспертиз»</w:t>
      </w:r>
      <w:r w:rsidR="00CC04A5" w:rsidRPr="008D3E4F">
        <w:rPr>
          <w:rFonts w:cstheme="minorHAnsi"/>
        </w:rPr>
        <w:t xml:space="preserve"> является </w:t>
      </w:r>
      <w:r w:rsidR="0079729A" w:rsidRPr="008D3E4F">
        <w:rPr>
          <w:rFonts w:cstheme="minorHAnsi"/>
        </w:rPr>
        <w:t xml:space="preserve">Ламанова Наталья </w:t>
      </w:r>
      <w:proofErr w:type="spellStart"/>
      <w:r w:rsidR="0079729A" w:rsidRPr="008D3E4F">
        <w:rPr>
          <w:rFonts w:cstheme="minorHAnsi"/>
        </w:rPr>
        <w:t>Филаретовна</w:t>
      </w:r>
      <w:proofErr w:type="spellEnd"/>
      <w:r w:rsidR="00CC04A5" w:rsidRPr="008D3E4F">
        <w:rPr>
          <w:rFonts w:cstheme="minorHAnsi"/>
        </w:rPr>
        <w:t>.</w:t>
      </w:r>
    </w:p>
    <w:p w14:paraId="361E799D" w14:textId="565D9AA5" w:rsidR="008D3E4F" w:rsidRDefault="008D3E4F" w:rsidP="00CD3A72">
      <w:pPr>
        <w:spacing w:before="240" w:after="240" w:line="240" w:lineRule="auto"/>
        <w:jc w:val="both"/>
        <w:rPr>
          <w:rFonts w:cstheme="minorHAnsi"/>
          <w:b/>
          <w:bCs/>
          <w:i/>
          <w:iCs/>
        </w:rPr>
      </w:pPr>
    </w:p>
    <w:p w14:paraId="4248FF42" w14:textId="245398ED" w:rsidR="00CC04A5" w:rsidRPr="00E9456D" w:rsidRDefault="00CC04A5" w:rsidP="00CD3A72">
      <w:pPr>
        <w:spacing w:before="240" w:after="24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9456D">
        <w:rPr>
          <w:rFonts w:cstheme="minorHAnsi"/>
          <w:b/>
          <w:bCs/>
          <w:i/>
          <w:iCs/>
          <w:sz w:val="24"/>
          <w:szCs w:val="24"/>
        </w:rPr>
        <w:t>Информация о связанных лицах</w:t>
      </w:r>
    </w:p>
    <w:p w14:paraId="18F52590" w14:textId="77777777" w:rsidR="000B5EFD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Бенефициары</w:t>
      </w:r>
      <w:r w:rsidR="000B5EFD" w:rsidRPr="008D3E4F">
        <w:rPr>
          <w:rFonts w:cstheme="minorHAnsi"/>
        </w:rPr>
        <w:t xml:space="preserve">: </w:t>
      </w:r>
    </w:p>
    <w:p w14:paraId="7E408517" w14:textId="3D3EABB1" w:rsidR="00CC04A5" w:rsidRPr="008D3E4F" w:rsidRDefault="000B5EFD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Г</w:t>
      </w:r>
      <w:r w:rsidR="00CC04A5" w:rsidRPr="008D3E4F">
        <w:rPr>
          <w:rFonts w:cstheme="minorHAnsi"/>
        </w:rPr>
        <w:t>раждан</w:t>
      </w:r>
      <w:r w:rsidR="00684B31" w:rsidRPr="008D3E4F">
        <w:rPr>
          <w:rFonts w:cstheme="minorHAnsi"/>
        </w:rPr>
        <w:t xml:space="preserve">е </w:t>
      </w:r>
      <w:r w:rsidR="00CC04A5" w:rsidRPr="008D3E4F">
        <w:rPr>
          <w:rFonts w:cstheme="minorHAnsi"/>
        </w:rPr>
        <w:t>Российской Федерации</w:t>
      </w:r>
      <w:r w:rsidR="00684B31" w:rsidRPr="008D3E4F">
        <w:rPr>
          <w:rFonts w:cstheme="minorHAnsi"/>
        </w:rPr>
        <w:t xml:space="preserve">, постоянно </w:t>
      </w:r>
      <w:r w:rsidR="00CC04A5" w:rsidRPr="008D3E4F">
        <w:rPr>
          <w:rFonts w:cstheme="minorHAnsi"/>
        </w:rPr>
        <w:t>проживающ</w:t>
      </w:r>
      <w:r w:rsidR="00684B31" w:rsidRPr="008D3E4F">
        <w:rPr>
          <w:rFonts w:cstheme="minorHAnsi"/>
        </w:rPr>
        <w:t>ие</w:t>
      </w:r>
      <w:r w:rsidR="00CC04A5" w:rsidRPr="008D3E4F">
        <w:rPr>
          <w:rFonts w:cstheme="minorHAnsi"/>
        </w:rPr>
        <w:t xml:space="preserve"> на территории Российской Федерации</w:t>
      </w:r>
      <w:r w:rsidR="00684B31" w:rsidRPr="008D3E4F">
        <w:rPr>
          <w:rFonts w:cstheme="minorHAnsi"/>
        </w:rPr>
        <w:t xml:space="preserve">: </w:t>
      </w:r>
    </w:p>
    <w:p w14:paraId="659A0D16" w14:textId="68BF080A" w:rsidR="00684B31" w:rsidRPr="008D3E4F" w:rsidRDefault="00684B31" w:rsidP="008D3E4F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 xml:space="preserve">Ламанова Наталья </w:t>
      </w:r>
      <w:proofErr w:type="spellStart"/>
      <w:r w:rsidRPr="008D3E4F">
        <w:rPr>
          <w:rFonts w:cstheme="minorHAnsi"/>
        </w:rPr>
        <w:t>Филаретовна</w:t>
      </w:r>
      <w:proofErr w:type="spellEnd"/>
      <w:r w:rsidR="0038785D" w:rsidRPr="008D3E4F">
        <w:rPr>
          <w:rFonts w:cstheme="minorHAnsi"/>
        </w:rPr>
        <w:t>;</w:t>
      </w:r>
    </w:p>
    <w:p w14:paraId="032EDDF7" w14:textId="519B57AB" w:rsidR="009F13DB" w:rsidRPr="008D3E4F" w:rsidRDefault="005F432A" w:rsidP="008D3E4F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Москаленко Александр Владимирович</w:t>
      </w:r>
      <w:r w:rsidR="0038785D" w:rsidRPr="008D3E4F">
        <w:rPr>
          <w:rFonts w:cstheme="minorHAnsi"/>
        </w:rPr>
        <w:t>;</w:t>
      </w:r>
      <w:r w:rsidRPr="008D3E4F">
        <w:rPr>
          <w:rFonts w:cstheme="minorHAnsi"/>
        </w:rPr>
        <w:t xml:space="preserve"> </w:t>
      </w:r>
    </w:p>
    <w:p w14:paraId="567CC2DF" w14:textId="5ACC8219" w:rsidR="009F13DB" w:rsidRPr="008D3E4F" w:rsidRDefault="009F13DB" w:rsidP="008D3E4F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Каменский Андрей Анатольевич</w:t>
      </w:r>
      <w:r w:rsidR="0038785D" w:rsidRPr="008D3E4F">
        <w:rPr>
          <w:rFonts w:cstheme="minorHAnsi"/>
        </w:rPr>
        <w:t>;</w:t>
      </w:r>
    </w:p>
    <w:p w14:paraId="5343DD14" w14:textId="77777777" w:rsidR="0038785D" w:rsidRPr="008D3E4F" w:rsidRDefault="009F13DB" w:rsidP="008D3E4F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lastRenderedPageBreak/>
        <w:t>Пименов Вадим Александрович</w:t>
      </w:r>
      <w:r w:rsidR="0038785D" w:rsidRPr="008D3E4F">
        <w:rPr>
          <w:rFonts w:cstheme="minorHAnsi"/>
        </w:rPr>
        <w:t>;</w:t>
      </w:r>
    </w:p>
    <w:p w14:paraId="43A47905" w14:textId="7687D002" w:rsidR="009F13DB" w:rsidRPr="008D3E4F" w:rsidRDefault="009F13DB" w:rsidP="008D3E4F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Исаков Алексей Николаевич.</w:t>
      </w:r>
    </w:p>
    <w:p w14:paraId="0C3EC1FD" w14:textId="41026A19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Доля в уставном капитале ООО «</w:t>
      </w:r>
      <w:r w:rsidR="0038785D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 в размере 5</w:t>
      </w:r>
      <w:r w:rsidR="0038785D" w:rsidRPr="008D3E4F">
        <w:rPr>
          <w:rFonts w:cstheme="minorHAnsi"/>
        </w:rPr>
        <w:t>1</w:t>
      </w:r>
      <w:r w:rsidRPr="008D3E4F">
        <w:rPr>
          <w:rFonts w:cstheme="minorHAnsi"/>
        </w:rPr>
        <w:t>% принадлежит аудитор</w:t>
      </w:r>
      <w:r w:rsidR="003510D2" w:rsidRPr="008D3E4F">
        <w:rPr>
          <w:rFonts w:cstheme="minorHAnsi"/>
        </w:rPr>
        <w:t xml:space="preserve">у – </w:t>
      </w:r>
      <w:proofErr w:type="spellStart"/>
      <w:r w:rsidR="003510D2" w:rsidRPr="008D3E4F">
        <w:rPr>
          <w:rFonts w:cstheme="minorHAnsi"/>
        </w:rPr>
        <w:t>Ламановой</w:t>
      </w:r>
      <w:proofErr w:type="spellEnd"/>
      <w:r w:rsidR="003510D2" w:rsidRPr="008D3E4F">
        <w:rPr>
          <w:rFonts w:cstheme="minorHAnsi"/>
        </w:rPr>
        <w:t xml:space="preserve"> Наталье </w:t>
      </w:r>
      <w:proofErr w:type="spellStart"/>
      <w:r w:rsidR="003510D2" w:rsidRPr="008D3E4F">
        <w:rPr>
          <w:rFonts w:cstheme="minorHAnsi"/>
        </w:rPr>
        <w:t>Филаретовне</w:t>
      </w:r>
      <w:proofErr w:type="spellEnd"/>
      <w:r w:rsidRPr="008D3E4F">
        <w:rPr>
          <w:rFonts w:cstheme="minorHAnsi"/>
        </w:rPr>
        <w:t>, являющ</w:t>
      </w:r>
      <w:r w:rsidR="003510D2" w:rsidRPr="008D3E4F">
        <w:rPr>
          <w:rFonts w:cstheme="minorHAnsi"/>
        </w:rPr>
        <w:t xml:space="preserve">ейся </w:t>
      </w:r>
      <w:r w:rsidRPr="008D3E4F">
        <w:rPr>
          <w:rFonts w:cstheme="minorHAnsi"/>
        </w:rPr>
        <w:t>работник</w:t>
      </w:r>
      <w:r w:rsidR="003510D2" w:rsidRPr="008D3E4F">
        <w:rPr>
          <w:rFonts w:cstheme="minorHAnsi"/>
        </w:rPr>
        <w:t xml:space="preserve">ом </w:t>
      </w:r>
      <w:r w:rsidRPr="008D3E4F">
        <w:rPr>
          <w:rFonts w:cstheme="minorHAnsi"/>
        </w:rPr>
        <w:t>ООО «</w:t>
      </w:r>
      <w:r w:rsidR="003510D2" w:rsidRPr="008D3E4F">
        <w:rPr>
          <w:rFonts w:cstheme="minorHAnsi"/>
        </w:rPr>
        <w:t>Аудиторская компания.</w:t>
      </w:r>
      <w:r w:rsidR="007E4769" w:rsidRPr="008D3E4F">
        <w:rPr>
          <w:rFonts w:cstheme="minorHAnsi"/>
        </w:rPr>
        <w:t xml:space="preserve"> Городской </w:t>
      </w:r>
      <w:r w:rsidR="003510D2" w:rsidRPr="008D3E4F">
        <w:rPr>
          <w:rFonts w:cstheme="minorHAnsi"/>
        </w:rPr>
        <w:t>центр экспертиз»</w:t>
      </w:r>
      <w:r w:rsidRPr="008D3E4F">
        <w:rPr>
          <w:rFonts w:cstheme="minorHAnsi"/>
        </w:rPr>
        <w:t xml:space="preserve"> по совместительству</w:t>
      </w:r>
      <w:r w:rsidR="007E4769" w:rsidRPr="008D3E4F">
        <w:rPr>
          <w:rFonts w:cstheme="minorHAnsi"/>
        </w:rPr>
        <w:t>.</w:t>
      </w:r>
    </w:p>
    <w:p w14:paraId="6871F03D" w14:textId="77777777" w:rsidR="00C27291" w:rsidRPr="008D3E4F" w:rsidRDefault="00C27291" w:rsidP="00CD3A72">
      <w:pPr>
        <w:spacing w:before="240" w:after="240" w:line="240" w:lineRule="auto"/>
        <w:jc w:val="both"/>
        <w:rPr>
          <w:rFonts w:cstheme="minorHAnsi"/>
          <w:b/>
          <w:bCs/>
        </w:rPr>
      </w:pPr>
    </w:p>
    <w:p w14:paraId="5EA4B97C" w14:textId="692C6D81" w:rsidR="00CC04A5" w:rsidRPr="00E9456D" w:rsidRDefault="00CC04A5" w:rsidP="00CD3A72">
      <w:pPr>
        <w:spacing w:before="240" w:after="24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9456D">
        <w:rPr>
          <w:rFonts w:cstheme="minorHAnsi"/>
          <w:b/>
          <w:bCs/>
          <w:i/>
          <w:iCs/>
          <w:sz w:val="24"/>
          <w:szCs w:val="24"/>
        </w:rPr>
        <w:t>Информация об организации</w:t>
      </w:r>
    </w:p>
    <w:p w14:paraId="706CBB30" w14:textId="77777777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Информация об организации и обеспечении соблюдения требований профессиональной этики и независимости</w:t>
      </w:r>
    </w:p>
    <w:p w14:paraId="165604EB" w14:textId="3DF5C0F6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bookmarkStart w:id="1" w:name="_Hlk114065184"/>
      <w:r w:rsidRPr="008D3E4F">
        <w:rPr>
          <w:rFonts w:cstheme="minorHAnsi"/>
          <w:b/>
          <w:bCs/>
        </w:rPr>
        <w:t xml:space="preserve">Заявление </w:t>
      </w:r>
      <w:r w:rsidR="001D65BA" w:rsidRPr="008D3E4F">
        <w:rPr>
          <w:rFonts w:cstheme="minorHAnsi"/>
          <w:b/>
          <w:bCs/>
        </w:rPr>
        <w:t xml:space="preserve">Генерального директора </w:t>
      </w:r>
      <w:r w:rsidRPr="008D3E4F">
        <w:rPr>
          <w:rFonts w:cstheme="minorHAnsi"/>
          <w:b/>
          <w:bCs/>
        </w:rPr>
        <w:t>ООО «</w:t>
      </w:r>
      <w:r w:rsidR="001D65BA" w:rsidRPr="008D3E4F">
        <w:rPr>
          <w:rFonts w:cstheme="minorHAnsi"/>
          <w:b/>
          <w:bCs/>
        </w:rPr>
        <w:t>Аудиторская компания. Городской центр экспертиз»</w:t>
      </w:r>
      <w:r w:rsidRPr="008D3E4F">
        <w:rPr>
          <w:rFonts w:cstheme="minorHAnsi"/>
          <w:b/>
          <w:bCs/>
        </w:rPr>
        <w:t>:</w:t>
      </w:r>
    </w:p>
    <w:bookmarkEnd w:id="1"/>
    <w:p w14:paraId="7D07752C" w14:textId="27FBF9A2" w:rsidR="00CC04A5" w:rsidRPr="008D3E4F" w:rsidRDefault="00876744" w:rsidP="00CD3A72">
      <w:p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По состоянию на 01</w:t>
      </w:r>
      <w:r w:rsidR="009D4EB2">
        <w:rPr>
          <w:rFonts w:cstheme="minorHAnsi"/>
        </w:rPr>
        <w:t xml:space="preserve"> января 2023 г</w:t>
      </w:r>
      <w:r w:rsidR="00192B6D">
        <w:rPr>
          <w:rFonts w:cstheme="minorHAnsi"/>
        </w:rPr>
        <w:t xml:space="preserve">ода </w:t>
      </w:r>
      <w:r w:rsidR="00CC04A5" w:rsidRPr="008D3E4F">
        <w:rPr>
          <w:rFonts w:cstheme="minorHAnsi"/>
        </w:rPr>
        <w:t>ООО «</w:t>
      </w:r>
      <w:r w:rsidR="001D65BA" w:rsidRPr="008D3E4F">
        <w:rPr>
          <w:rFonts w:cstheme="minorHAnsi"/>
        </w:rPr>
        <w:t>Аудиторская компания. Городской центр</w:t>
      </w:r>
      <w:r w:rsidR="00343512" w:rsidRPr="008D3E4F">
        <w:rPr>
          <w:rFonts w:cstheme="minorHAnsi"/>
        </w:rPr>
        <w:t xml:space="preserve"> экспертиз</w:t>
      </w:r>
      <w:r w:rsidR="001D65BA" w:rsidRPr="008D3E4F">
        <w:rPr>
          <w:rFonts w:cstheme="minorHAnsi"/>
        </w:rPr>
        <w:t>»</w:t>
      </w:r>
      <w:r w:rsidR="00EB6491" w:rsidRPr="008D3E4F">
        <w:rPr>
          <w:rFonts w:cstheme="minorHAnsi"/>
        </w:rPr>
        <w:t xml:space="preserve"> </w:t>
      </w:r>
      <w:r w:rsidR="006F716B" w:rsidRPr="008D3E4F">
        <w:rPr>
          <w:rFonts w:cstheme="minorHAnsi"/>
        </w:rPr>
        <w:t xml:space="preserve">и его работники </w:t>
      </w:r>
      <w:r w:rsidR="00CC04A5" w:rsidRPr="008D3E4F">
        <w:rPr>
          <w:rFonts w:cstheme="minorHAnsi"/>
        </w:rPr>
        <w:t>соблюда</w:t>
      </w:r>
      <w:r w:rsidR="006F716B" w:rsidRPr="008D3E4F">
        <w:rPr>
          <w:rFonts w:cstheme="minorHAnsi"/>
        </w:rPr>
        <w:t>ю</w:t>
      </w:r>
      <w:r w:rsidR="00CC04A5" w:rsidRPr="008D3E4F">
        <w:rPr>
          <w:rFonts w:cstheme="minorHAnsi"/>
        </w:rPr>
        <w:t xml:space="preserve">т требования </w:t>
      </w:r>
      <w:r w:rsidR="00361D33" w:rsidRPr="00361D33">
        <w:rPr>
          <w:rFonts w:cstheme="minorHAnsi"/>
        </w:rPr>
        <w:t>Федерального закона от 30 декабря 2008 г. № 307-ФЗ «Об аудиторской деятельности»</w:t>
      </w:r>
      <w:r w:rsidR="00CC04A5" w:rsidRPr="008D3E4F">
        <w:rPr>
          <w:rFonts w:cstheme="minorHAnsi"/>
        </w:rPr>
        <w:t>, в том числе требования профессиональной этики и независимости, установленные стать</w:t>
      </w:r>
      <w:r w:rsidR="00D31436" w:rsidRPr="008D3E4F">
        <w:rPr>
          <w:rFonts w:cstheme="minorHAnsi"/>
        </w:rPr>
        <w:t>е</w:t>
      </w:r>
      <w:r w:rsidR="00CC04A5" w:rsidRPr="008D3E4F">
        <w:rPr>
          <w:rFonts w:cstheme="minorHAnsi"/>
        </w:rPr>
        <w:t>й 8 указанного закона, требования Правил независимости аудиторов и аудиторских организаций и требования Кодекса профессиональной этики аудиторов, а также принима</w:t>
      </w:r>
      <w:r w:rsidR="00B740DB" w:rsidRPr="008D3E4F">
        <w:rPr>
          <w:rFonts w:cstheme="minorHAnsi"/>
        </w:rPr>
        <w:t>ю</w:t>
      </w:r>
      <w:r w:rsidR="00CC04A5" w:rsidRPr="008D3E4F">
        <w:rPr>
          <w:rFonts w:cstheme="minorHAnsi"/>
        </w:rPr>
        <w:t>т для этого все необходимые меры, в том числе, осуществля</w:t>
      </w:r>
      <w:r w:rsidR="00B740DB" w:rsidRPr="008D3E4F">
        <w:rPr>
          <w:rFonts w:cstheme="minorHAnsi"/>
        </w:rPr>
        <w:t>ю</w:t>
      </w:r>
      <w:r w:rsidR="00CC04A5" w:rsidRPr="008D3E4F">
        <w:rPr>
          <w:rFonts w:cstheme="minorHAnsi"/>
        </w:rPr>
        <w:t>т проведение внутренних проверок соблюдения независимости, что предусмотрено внутренними процедурами.</w:t>
      </w:r>
    </w:p>
    <w:p w14:paraId="222715F8" w14:textId="2348466C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ООО «</w:t>
      </w:r>
      <w:r w:rsidR="00B46778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 разработало и в настоящее время применяет эффективные меры, необходимые для соблюдения указанных выше нормативных правовых актов. Применяемые меры, в том числе включают в себя: проведение внутренних проверок соблюдения независимости в процессе принятия аудиторского задания, в ходе оказания клиенту услуг, при контроле качества оказанных услуг, а также подтверждение работниками ООО «</w:t>
      </w:r>
      <w:r w:rsidR="00881F78" w:rsidRPr="008D3E4F">
        <w:rPr>
          <w:rFonts w:cstheme="minorHAnsi"/>
        </w:rPr>
        <w:t>Аудиторская компания. Городской центр экспертиз»</w:t>
      </w:r>
      <w:r w:rsidR="005F05D5" w:rsidRPr="008D3E4F">
        <w:rPr>
          <w:rFonts w:cstheme="minorHAnsi"/>
        </w:rPr>
        <w:t xml:space="preserve"> </w:t>
      </w:r>
      <w:r w:rsidRPr="008D3E4F">
        <w:rPr>
          <w:rFonts w:cstheme="minorHAnsi"/>
        </w:rPr>
        <w:t>соблюдения правил независимости.</w:t>
      </w:r>
    </w:p>
    <w:p w14:paraId="50827DAB" w14:textId="6BBA6289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  <w:b/>
          <w:bCs/>
        </w:rPr>
      </w:pPr>
      <w:r w:rsidRPr="008D3E4F">
        <w:rPr>
          <w:rFonts w:cstheme="minorHAnsi"/>
          <w:b/>
          <w:bCs/>
        </w:rPr>
        <w:t>Описание системы вознаграждения руководства ООО «</w:t>
      </w:r>
      <w:r w:rsidR="005F05D5" w:rsidRPr="008D3E4F">
        <w:rPr>
          <w:rFonts w:cstheme="minorHAnsi"/>
          <w:b/>
          <w:bCs/>
        </w:rPr>
        <w:t>Аудиторская компания. Городской центр экспертиз</w:t>
      </w:r>
      <w:r w:rsidRPr="008D3E4F">
        <w:rPr>
          <w:rFonts w:cstheme="minorHAnsi"/>
          <w:b/>
          <w:bCs/>
        </w:rPr>
        <w:t>»</w:t>
      </w:r>
    </w:p>
    <w:p w14:paraId="015CC0D3" w14:textId="78EBA188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Система вознаграждения руководства ООО «</w:t>
      </w:r>
      <w:r w:rsidR="00CB5892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 и руководителей аудита устанавливается трудовыми договорами, а также внутренними документами ООО «</w:t>
      </w:r>
      <w:r w:rsidR="00CB5892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».</w:t>
      </w:r>
    </w:p>
    <w:p w14:paraId="5E5E0204" w14:textId="2F60BEB4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В основе политики ООО «</w:t>
      </w:r>
      <w:r w:rsidR="00CB5892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 по вознаграждению лежит направленность на достижение следующих целей:</w:t>
      </w:r>
    </w:p>
    <w:p w14:paraId="57804977" w14:textId="77C4E324" w:rsidR="00CC04A5" w:rsidRPr="008D3E4F" w:rsidRDefault="00CB5892" w:rsidP="00D17139">
      <w:pPr>
        <w:pStyle w:val="a6"/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с</w:t>
      </w:r>
      <w:r w:rsidR="00CC04A5" w:rsidRPr="008D3E4F">
        <w:rPr>
          <w:rFonts w:cstheme="minorHAnsi"/>
        </w:rPr>
        <w:t>облюдение законодательства Российской Федерации;</w:t>
      </w:r>
    </w:p>
    <w:p w14:paraId="6F8F42C1" w14:textId="6C08DDE3" w:rsidR="00CC04A5" w:rsidRPr="008D3E4F" w:rsidRDefault="00CB5892" w:rsidP="00D17139">
      <w:pPr>
        <w:pStyle w:val="a6"/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с</w:t>
      </w:r>
      <w:r w:rsidR="00CC04A5" w:rsidRPr="008D3E4F">
        <w:rPr>
          <w:rFonts w:cstheme="minorHAnsi"/>
        </w:rPr>
        <w:t>облюдение профессиональных стандартов;</w:t>
      </w:r>
    </w:p>
    <w:p w14:paraId="6600CEDC" w14:textId="6323B3EC" w:rsidR="00CC04A5" w:rsidRPr="008D3E4F" w:rsidRDefault="00CB5892" w:rsidP="00D17139">
      <w:pPr>
        <w:pStyle w:val="a6"/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п</w:t>
      </w:r>
      <w:r w:rsidR="00CC04A5" w:rsidRPr="008D3E4F">
        <w:rPr>
          <w:rFonts w:cstheme="minorHAnsi"/>
        </w:rPr>
        <w:t>оложительные результаты проверок качества работы ООО «</w:t>
      </w:r>
      <w:r w:rsidRPr="008D3E4F">
        <w:rPr>
          <w:rFonts w:cstheme="minorHAnsi"/>
        </w:rPr>
        <w:t>Аудиторская компания. Городской центр экспертиз</w:t>
      </w:r>
      <w:r w:rsidR="0075588E" w:rsidRPr="008D3E4F">
        <w:rPr>
          <w:rFonts w:cstheme="minorHAnsi"/>
        </w:rPr>
        <w:t>»</w:t>
      </w:r>
      <w:r w:rsidRPr="008D3E4F">
        <w:rPr>
          <w:rFonts w:cstheme="minorHAnsi"/>
        </w:rPr>
        <w:t>.</w:t>
      </w:r>
    </w:p>
    <w:p w14:paraId="2DF07770" w14:textId="77777777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  <w:b/>
          <w:bCs/>
        </w:rPr>
      </w:pPr>
      <w:r w:rsidRPr="008D3E4F">
        <w:rPr>
          <w:rFonts w:cstheme="minorHAnsi"/>
          <w:b/>
          <w:bCs/>
        </w:rPr>
        <w:t>Информация об обеспечении ротации руководителей аудита</w:t>
      </w:r>
    </w:p>
    <w:p w14:paraId="7D22C77F" w14:textId="0895265D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ООО «</w:t>
      </w:r>
      <w:r w:rsidR="0075588E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 выполняет требования по ротации руководителей аудита, установленные Правилами независимости аудиторов и аудиторских организаций</w:t>
      </w:r>
      <w:r w:rsidR="00F362E7" w:rsidRPr="008D3E4F">
        <w:rPr>
          <w:rFonts w:cstheme="minorHAnsi"/>
        </w:rPr>
        <w:t>.</w:t>
      </w:r>
    </w:p>
    <w:p w14:paraId="3A4C3BBD" w14:textId="303070D7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В ООО «</w:t>
      </w:r>
      <w:r w:rsidR="00F362E7" w:rsidRPr="008D3E4F">
        <w:rPr>
          <w:rFonts w:cstheme="minorHAnsi"/>
        </w:rPr>
        <w:t>Аудиторская компания. Городской центр экспертиз»</w:t>
      </w:r>
      <w:r w:rsidRPr="008D3E4F">
        <w:rPr>
          <w:rFonts w:cstheme="minorHAnsi"/>
        </w:rPr>
        <w:t xml:space="preserve"> ведется учет количества лет взаимодействия аудитора с аудируемым лицом.</w:t>
      </w:r>
    </w:p>
    <w:p w14:paraId="199C8B05" w14:textId="72F589A0" w:rsidR="00CC04A5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lastRenderedPageBreak/>
        <w:t>В соответствии с Правилами независимости аудиторов и аудиторских</w:t>
      </w:r>
      <w:r w:rsidR="00F362E7" w:rsidRPr="008D3E4F">
        <w:rPr>
          <w:rFonts w:cstheme="minorHAnsi"/>
        </w:rPr>
        <w:t xml:space="preserve"> организаций, </w:t>
      </w:r>
      <w:r w:rsidRPr="008D3E4F">
        <w:rPr>
          <w:rFonts w:cstheme="minorHAnsi"/>
        </w:rPr>
        <w:t>если аудитор ООО «</w:t>
      </w:r>
      <w:r w:rsidR="00F362E7" w:rsidRPr="008D3E4F">
        <w:rPr>
          <w:rFonts w:cstheme="minorHAnsi"/>
        </w:rPr>
        <w:t>Аудиторская компания. Городской центр экспертиз»</w:t>
      </w:r>
      <w:r w:rsidRPr="008D3E4F">
        <w:rPr>
          <w:rFonts w:cstheme="minorHAnsi"/>
        </w:rPr>
        <w:t xml:space="preserve"> выступает в качестве руководителя </w:t>
      </w:r>
      <w:r w:rsidR="00F362E7" w:rsidRPr="008D3E4F">
        <w:rPr>
          <w:rFonts w:cstheme="minorHAnsi"/>
        </w:rPr>
        <w:t xml:space="preserve">аудита </w:t>
      </w:r>
      <w:r w:rsidRPr="008D3E4F">
        <w:rPr>
          <w:rFonts w:cstheme="minorHAnsi"/>
        </w:rPr>
        <w:t xml:space="preserve">в течение 7 лет суммарно, то на роль руководителя аудита назначается другой аудитор, соответствующий </w:t>
      </w:r>
      <w:r w:rsidR="00875498" w:rsidRPr="008D3E4F">
        <w:rPr>
          <w:rFonts w:cstheme="minorHAnsi"/>
        </w:rPr>
        <w:t xml:space="preserve">необходимым </w:t>
      </w:r>
      <w:r w:rsidRPr="008D3E4F">
        <w:rPr>
          <w:rFonts w:cstheme="minorHAnsi"/>
        </w:rPr>
        <w:t>квалификационным требованиям</w:t>
      </w:r>
      <w:r w:rsidR="00A95A71" w:rsidRPr="008D3E4F">
        <w:rPr>
          <w:rFonts w:cstheme="minorHAnsi"/>
        </w:rPr>
        <w:t>.</w:t>
      </w:r>
    </w:p>
    <w:p w14:paraId="50ADA39A" w14:textId="77777777" w:rsidR="00E9456D" w:rsidRPr="008D3E4F" w:rsidRDefault="00E9456D" w:rsidP="00CD3A72">
      <w:pPr>
        <w:spacing w:before="240" w:after="240" w:line="240" w:lineRule="auto"/>
        <w:jc w:val="both"/>
        <w:rPr>
          <w:rFonts w:cstheme="minorHAnsi"/>
        </w:rPr>
      </w:pPr>
    </w:p>
    <w:p w14:paraId="258DEBA0" w14:textId="1641F35A" w:rsidR="00CC04A5" w:rsidRPr="00E9456D" w:rsidRDefault="00CC04A5" w:rsidP="00CD3A72">
      <w:pPr>
        <w:spacing w:before="240" w:after="24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E9456D">
        <w:rPr>
          <w:rFonts w:cstheme="minorHAnsi"/>
          <w:b/>
          <w:bCs/>
          <w:i/>
          <w:iCs/>
          <w:sz w:val="24"/>
          <w:szCs w:val="24"/>
        </w:rPr>
        <w:t>Информация о контроле за деятельностью ООО «</w:t>
      </w:r>
      <w:r w:rsidR="00C965D6" w:rsidRPr="00E9456D">
        <w:rPr>
          <w:rFonts w:cstheme="minorHAnsi"/>
          <w:b/>
          <w:bCs/>
          <w:i/>
          <w:iCs/>
          <w:sz w:val="24"/>
          <w:szCs w:val="24"/>
        </w:rPr>
        <w:t>Аудиторская компания. Городской центр экспертиз</w:t>
      </w:r>
      <w:r w:rsidRPr="00E9456D">
        <w:rPr>
          <w:rFonts w:cstheme="minorHAnsi"/>
          <w:b/>
          <w:bCs/>
          <w:i/>
          <w:iCs/>
          <w:sz w:val="24"/>
          <w:szCs w:val="24"/>
        </w:rPr>
        <w:t>»</w:t>
      </w:r>
    </w:p>
    <w:p w14:paraId="3D595837" w14:textId="12189336" w:rsidR="00B14245" w:rsidRPr="008D3E4F" w:rsidRDefault="00B1424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  <w:b/>
          <w:bCs/>
        </w:rPr>
        <w:t>Заявление Генерального директора ООО «Аудиторская компания. Городской центр экспертиз»:</w:t>
      </w:r>
    </w:p>
    <w:p w14:paraId="04A3587F" w14:textId="7E0E9358" w:rsidR="00CC04A5" w:rsidRPr="008D3E4F" w:rsidRDefault="00876744" w:rsidP="00CD3A72">
      <w:p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По состоянию на 01</w:t>
      </w:r>
      <w:r w:rsidR="009D4EB2">
        <w:rPr>
          <w:rFonts w:cstheme="minorHAnsi"/>
        </w:rPr>
        <w:t xml:space="preserve"> января </w:t>
      </w:r>
      <w:r>
        <w:rPr>
          <w:rFonts w:cstheme="minorHAnsi"/>
        </w:rPr>
        <w:t>202</w:t>
      </w:r>
      <w:r w:rsidR="00C705D8">
        <w:rPr>
          <w:rFonts w:cstheme="minorHAnsi"/>
        </w:rPr>
        <w:t>3</w:t>
      </w:r>
      <w:r w:rsidR="009D4EB2">
        <w:rPr>
          <w:rFonts w:cstheme="minorHAnsi"/>
        </w:rPr>
        <w:t xml:space="preserve"> г</w:t>
      </w:r>
      <w:r w:rsidR="00192B6D">
        <w:rPr>
          <w:rFonts w:cstheme="minorHAnsi"/>
        </w:rPr>
        <w:t xml:space="preserve">ода </w:t>
      </w:r>
      <w:r w:rsidR="00CC04A5" w:rsidRPr="008D3E4F">
        <w:rPr>
          <w:rFonts w:cstheme="minorHAnsi"/>
        </w:rPr>
        <w:t>ООО «</w:t>
      </w:r>
      <w:r w:rsidR="00566164" w:rsidRPr="008D3E4F">
        <w:rPr>
          <w:rFonts w:cstheme="minorHAnsi"/>
        </w:rPr>
        <w:t>Аудиторская компания. Городской центр экспертиз</w:t>
      </w:r>
      <w:r w:rsidR="00CC04A5" w:rsidRPr="008D3E4F">
        <w:rPr>
          <w:rFonts w:cstheme="minorHAnsi"/>
        </w:rPr>
        <w:t>» в соответствии с Международным стандартом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разработало и в настоящее время применяет эффективную систему внутреннего контроля качества.</w:t>
      </w:r>
    </w:p>
    <w:p w14:paraId="0986AD06" w14:textId="2DE4554B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Система внутреннего контроля качества ООО «</w:t>
      </w:r>
      <w:r w:rsidR="00566164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 обеспечивает разумную уверенность в том, что ООО «</w:t>
      </w:r>
      <w:r w:rsidR="006F716B" w:rsidRPr="008D3E4F">
        <w:rPr>
          <w:rFonts w:cstheme="minorHAnsi"/>
        </w:rPr>
        <w:t>Аудиторская компания. Городской центр экспертиз»</w:t>
      </w:r>
      <w:r w:rsidRPr="008D3E4F">
        <w:rPr>
          <w:rFonts w:cstheme="minorHAnsi"/>
        </w:rPr>
        <w:t xml:space="preserve"> и его работники осуществляют проведение аудита и оказание сопутствующих аудиту услуг в соответствии с требованиями законодательства Российской Федерации, применимых международных стандартов, а также что аудиторские заключения и иные отчеты, выдаваемые ООО «</w:t>
      </w:r>
      <w:r w:rsidR="00D31436" w:rsidRPr="008D3E4F">
        <w:rPr>
          <w:rFonts w:cstheme="minorHAnsi"/>
        </w:rPr>
        <w:t>Аудиторская компания. Городской центр экспертиз</w:t>
      </w:r>
      <w:r w:rsidRPr="008D3E4F">
        <w:rPr>
          <w:rFonts w:cstheme="minorHAnsi"/>
        </w:rPr>
        <w:t>», соответствуют условиям конкретного задания.</w:t>
      </w:r>
    </w:p>
    <w:p w14:paraId="0EA86B17" w14:textId="33510400" w:rsidR="00CC04A5" w:rsidRPr="008D3E4F" w:rsidRDefault="00CC04A5" w:rsidP="00CD3A72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Основными элементами системы внутреннего контроля качества ООО «</w:t>
      </w:r>
      <w:r w:rsidR="006918CA" w:rsidRPr="008D3E4F">
        <w:rPr>
          <w:rFonts w:cstheme="minorHAnsi"/>
        </w:rPr>
        <w:t>Аудиторская компания. Городской центр экспертиз»</w:t>
      </w:r>
      <w:r w:rsidRPr="008D3E4F">
        <w:rPr>
          <w:rFonts w:cstheme="minorHAnsi"/>
        </w:rPr>
        <w:t xml:space="preserve"> являются:</w:t>
      </w:r>
    </w:p>
    <w:p w14:paraId="46134EAA" w14:textId="776E31FF" w:rsidR="006918CA" w:rsidRPr="008D3E4F" w:rsidRDefault="00D01A68" w:rsidP="00E9456D">
      <w:pPr>
        <w:pStyle w:val="a6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о</w:t>
      </w:r>
      <w:r w:rsidR="006918CA" w:rsidRPr="008D3E4F">
        <w:rPr>
          <w:rFonts w:cstheme="minorHAnsi"/>
        </w:rPr>
        <w:t>тветственность руководства за контроль качества;</w:t>
      </w:r>
    </w:p>
    <w:p w14:paraId="79F56E11" w14:textId="3B211C1C" w:rsidR="006918CA" w:rsidRPr="008D3E4F" w:rsidRDefault="00D01A68" w:rsidP="00E9456D">
      <w:pPr>
        <w:pStyle w:val="a6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о</w:t>
      </w:r>
      <w:r w:rsidR="006918CA" w:rsidRPr="008D3E4F">
        <w:rPr>
          <w:rFonts w:cstheme="minorHAnsi"/>
        </w:rPr>
        <w:t>беспечение выполнения персоналом этических требований</w:t>
      </w:r>
      <w:r w:rsidR="00E83310" w:rsidRPr="008D3E4F">
        <w:rPr>
          <w:rFonts w:cstheme="minorHAnsi"/>
        </w:rPr>
        <w:t>;</w:t>
      </w:r>
    </w:p>
    <w:p w14:paraId="512C0C62" w14:textId="79DDB462" w:rsidR="00E83310" w:rsidRPr="008D3E4F" w:rsidRDefault="00D01A68" w:rsidP="00E9456D">
      <w:pPr>
        <w:pStyle w:val="a6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ф</w:t>
      </w:r>
      <w:r w:rsidR="00E83310" w:rsidRPr="008D3E4F">
        <w:rPr>
          <w:rFonts w:cstheme="minorHAnsi"/>
        </w:rPr>
        <w:t>ормирование клиентской базы на основании соблюдения этических требований;</w:t>
      </w:r>
    </w:p>
    <w:p w14:paraId="1FF364EE" w14:textId="764B805B" w:rsidR="00E83310" w:rsidRPr="008D3E4F" w:rsidRDefault="00D01A68" w:rsidP="00E9456D">
      <w:pPr>
        <w:pStyle w:val="a6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о</w:t>
      </w:r>
      <w:r w:rsidR="00E83310" w:rsidRPr="008D3E4F">
        <w:rPr>
          <w:rFonts w:cstheme="minorHAnsi"/>
        </w:rPr>
        <w:t xml:space="preserve">беспечение должной квалификации членов аудиторских </w:t>
      </w:r>
      <w:r w:rsidRPr="008D3E4F">
        <w:rPr>
          <w:rFonts w:cstheme="minorHAnsi"/>
        </w:rPr>
        <w:t>групп;</w:t>
      </w:r>
    </w:p>
    <w:p w14:paraId="4D303FFD" w14:textId="297AC175" w:rsidR="00D01A68" w:rsidRPr="008D3E4F" w:rsidRDefault="00D01A68" w:rsidP="00E9456D">
      <w:pPr>
        <w:pStyle w:val="a6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осуществление текущего контроля за выполнением задания;</w:t>
      </w:r>
    </w:p>
    <w:p w14:paraId="6BE64B2D" w14:textId="1636971B" w:rsidR="00D01A68" w:rsidRPr="008D3E4F" w:rsidRDefault="00D01A68" w:rsidP="00E9456D">
      <w:pPr>
        <w:pStyle w:val="a6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мониторинг.</w:t>
      </w:r>
    </w:p>
    <w:p w14:paraId="064CD3D4" w14:textId="15E9FE31" w:rsidR="00CC04A5" w:rsidRDefault="00CC04A5" w:rsidP="00D17139">
      <w:pPr>
        <w:spacing w:before="240" w:after="240" w:line="240" w:lineRule="auto"/>
        <w:contextualSpacing/>
        <w:jc w:val="both"/>
        <w:rPr>
          <w:rFonts w:cstheme="minorHAnsi"/>
          <w:b/>
          <w:bCs/>
        </w:rPr>
      </w:pPr>
      <w:r w:rsidRPr="003B13AB">
        <w:rPr>
          <w:rFonts w:cstheme="minorHAnsi"/>
          <w:b/>
          <w:bCs/>
        </w:rPr>
        <w:t>Информация о внешних проверках деятельности ООО «</w:t>
      </w:r>
      <w:r w:rsidR="00741413" w:rsidRPr="003B13AB">
        <w:rPr>
          <w:rFonts w:cstheme="minorHAnsi"/>
          <w:b/>
          <w:bCs/>
        </w:rPr>
        <w:t>Аудиторская компания. Городской центр экспертиз</w:t>
      </w:r>
      <w:r w:rsidRPr="003B13AB">
        <w:rPr>
          <w:rFonts w:cstheme="minorHAnsi"/>
          <w:b/>
          <w:bCs/>
        </w:rPr>
        <w:t>»</w:t>
      </w:r>
      <w:r w:rsidR="00F31582">
        <w:rPr>
          <w:rFonts w:cstheme="minorHAnsi"/>
          <w:b/>
          <w:bCs/>
        </w:rPr>
        <w:t xml:space="preserve"> </w:t>
      </w:r>
    </w:p>
    <w:p w14:paraId="63BCB995" w14:textId="77777777" w:rsidR="006A1DAA" w:rsidRPr="003B13AB" w:rsidRDefault="006A1DAA" w:rsidP="00D17139">
      <w:pPr>
        <w:spacing w:before="240" w:after="240" w:line="240" w:lineRule="auto"/>
        <w:contextualSpacing/>
        <w:jc w:val="both"/>
        <w:rPr>
          <w:rFonts w:cstheme="minorHAnsi"/>
          <w:b/>
          <w:bCs/>
        </w:rPr>
      </w:pPr>
    </w:p>
    <w:p w14:paraId="78DEBA47" w14:textId="3F99DC2E" w:rsidR="00F31582" w:rsidRPr="00F31582" w:rsidRDefault="00CC04A5" w:rsidP="00165387">
      <w:pPr>
        <w:spacing w:before="240" w:after="240" w:line="240" w:lineRule="auto"/>
        <w:contextualSpacing/>
        <w:jc w:val="both"/>
        <w:rPr>
          <w:rFonts w:cstheme="minorHAnsi"/>
        </w:rPr>
      </w:pPr>
      <w:r w:rsidRPr="00165387">
        <w:rPr>
          <w:rFonts w:cstheme="minorHAnsi"/>
        </w:rPr>
        <w:t xml:space="preserve">В </w:t>
      </w:r>
      <w:r w:rsidR="00351D27" w:rsidRPr="00165387">
        <w:rPr>
          <w:rFonts w:cstheme="minorHAnsi"/>
        </w:rPr>
        <w:t xml:space="preserve">период </w:t>
      </w:r>
      <w:r w:rsidRPr="00165387">
        <w:rPr>
          <w:rFonts w:cstheme="minorHAnsi"/>
        </w:rPr>
        <w:t>20</w:t>
      </w:r>
      <w:r w:rsidR="00351D27" w:rsidRPr="00165387">
        <w:rPr>
          <w:rFonts w:cstheme="minorHAnsi"/>
        </w:rPr>
        <w:t xml:space="preserve">20 </w:t>
      </w:r>
      <w:r w:rsidRPr="00165387">
        <w:rPr>
          <w:rFonts w:cstheme="minorHAnsi"/>
        </w:rPr>
        <w:t>-</w:t>
      </w:r>
      <w:r w:rsidR="00351D27" w:rsidRPr="00165387">
        <w:rPr>
          <w:rFonts w:cstheme="minorHAnsi"/>
        </w:rPr>
        <w:t xml:space="preserve"> </w:t>
      </w:r>
      <w:r w:rsidRPr="00165387">
        <w:rPr>
          <w:rFonts w:cstheme="minorHAnsi"/>
        </w:rPr>
        <w:t>202</w:t>
      </w:r>
      <w:r w:rsidR="00351D27" w:rsidRPr="00165387">
        <w:rPr>
          <w:rFonts w:cstheme="minorHAnsi"/>
        </w:rPr>
        <w:t>2</w:t>
      </w:r>
      <w:r w:rsidRPr="00165387">
        <w:rPr>
          <w:rFonts w:cstheme="minorHAnsi"/>
        </w:rPr>
        <w:t xml:space="preserve"> гг. в отношении ООО «</w:t>
      </w:r>
      <w:r w:rsidR="003B13AB" w:rsidRPr="00165387">
        <w:rPr>
          <w:rFonts w:cstheme="minorHAnsi"/>
        </w:rPr>
        <w:t>Аудиторская компания. Городской центр экспертиз</w:t>
      </w:r>
      <w:r w:rsidRPr="00165387">
        <w:rPr>
          <w:rFonts w:cstheme="minorHAnsi"/>
        </w:rPr>
        <w:t>»</w:t>
      </w:r>
      <w:r w:rsidRPr="008D3E4F">
        <w:rPr>
          <w:rFonts w:cstheme="minorHAnsi"/>
        </w:rPr>
        <w:t xml:space="preserve"> были проведены следующие внешние проверки деятельности:</w:t>
      </w:r>
    </w:p>
    <w:p w14:paraId="790DAC1F" w14:textId="1267D033" w:rsidR="00CC04A5" w:rsidRDefault="00CC04A5" w:rsidP="00D17139">
      <w:pPr>
        <w:pStyle w:val="a6"/>
        <w:numPr>
          <w:ilvl w:val="0"/>
          <w:numId w:val="4"/>
        </w:numPr>
        <w:spacing w:before="240" w:after="240" w:line="240" w:lineRule="auto"/>
        <w:jc w:val="both"/>
        <w:rPr>
          <w:rFonts w:cstheme="minorHAnsi"/>
        </w:rPr>
      </w:pPr>
      <w:r w:rsidRPr="00D17139">
        <w:rPr>
          <w:rFonts w:cstheme="minorHAnsi"/>
        </w:rPr>
        <w:t>плановая внешняя проверка качества работы ООО «</w:t>
      </w:r>
      <w:r w:rsidR="00AB2AFA" w:rsidRPr="00D17139">
        <w:rPr>
          <w:rFonts w:cstheme="minorHAnsi"/>
        </w:rPr>
        <w:t>Аудиторская компания. Городской центр экспертиз</w:t>
      </w:r>
      <w:r w:rsidRPr="00D17139">
        <w:rPr>
          <w:rFonts w:cstheme="minorHAnsi"/>
        </w:rPr>
        <w:t>» со стороны Федерального казначейства в 2021 году. По итогам внешней проверки деятельности, проведенной Федеральным казначейством в 2021 году</w:t>
      </w:r>
      <w:r w:rsidR="00F31582">
        <w:rPr>
          <w:rFonts w:cstheme="minorHAnsi"/>
        </w:rPr>
        <w:t>,</w:t>
      </w:r>
      <w:r w:rsidRPr="00D17139">
        <w:rPr>
          <w:rFonts w:cstheme="minorHAnsi"/>
        </w:rPr>
        <w:t xml:space="preserve"> ООО «</w:t>
      </w:r>
      <w:r w:rsidR="00AB2AFA" w:rsidRPr="00D17139">
        <w:rPr>
          <w:rFonts w:cstheme="minorHAnsi"/>
        </w:rPr>
        <w:t>Аудиторская компания. Городской центр экспертиз</w:t>
      </w:r>
      <w:r w:rsidRPr="00D17139">
        <w:rPr>
          <w:rFonts w:cstheme="minorHAnsi"/>
        </w:rPr>
        <w:t>» получи</w:t>
      </w:r>
      <w:r w:rsidR="00A34880" w:rsidRPr="00D17139">
        <w:rPr>
          <w:rFonts w:cstheme="minorHAnsi"/>
        </w:rPr>
        <w:t xml:space="preserve">ло </w:t>
      </w:r>
      <w:r w:rsidR="00D20FCE" w:rsidRPr="00D17139">
        <w:rPr>
          <w:rFonts w:cstheme="minorHAnsi"/>
        </w:rPr>
        <w:t>п</w:t>
      </w:r>
      <w:r w:rsidR="00A744EB" w:rsidRPr="00D17139">
        <w:rPr>
          <w:rFonts w:cstheme="minorHAnsi"/>
        </w:rPr>
        <w:t xml:space="preserve">редупреждение и </w:t>
      </w:r>
      <w:r w:rsidR="00A34880" w:rsidRPr="00D17139">
        <w:rPr>
          <w:rFonts w:cstheme="minorHAnsi"/>
        </w:rPr>
        <w:t>пре</w:t>
      </w:r>
      <w:r w:rsidR="00A744EB" w:rsidRPr="00D17139">
        <w:rPr>
          <w:rFonts w:cstheme="minorHAnsi"/>
        </w:rPr>
        <w:t xml:space="preserve">дписание </w:t>
      </w:r>
      <w:r w:rsidR="00A34880" w:rsidRPr="00D17139">
        <w:rPr>
          <w:rFonts w:cstheme="minorHAnsi"/>
        </w:rPr>
        <w:t xml:space="preserve">об </w:t>
      </w:r>
      <w:r w:rsidRPr="00D17139">
        <w:rPr>
          <w:rFonts w:cstheme="minorHAnsi"/>
        </w:rPr>
        <w:t>устранении выявленных нарушений. ООО «</w:t>
      </w:r>
      <w:r w:rsidR="00A744EB" w:rsidRPr="00D17139">
        <w:rPr>
          <w:rFonts w:cstheme="minorHAnsi"/>
        </w:rPr>
        <w:t>Аудиторская компания. Городской центр экспертиз</w:t>
      </w:r>
      <w:r w:rsidRPr="00D17139">
        <w:rPr>
          <w:rFonts w:cstheme="minorHAnsi"/>
        </w:rPr>
        <w:t>» устранило все выявленные нарушения в сроки, предусмотренные Федеральн</w:t>
      </w:r>
      <w:r w:rsidR="00D20FCE" w:rsidRPr="00D17139">
        <w:rPr>
          <w:rFonts w:cstheme="minorHAnsi"/>
        </w:rPr>
        <w:t>ым</w:t>
      </w:r>
      <w:r w:rsidRPr="00D17139">
        <w:rPr>
          <w:rFonts w:cstheme="minorHAnsi"/>
        </w:rPr>
        <w:t xml:space="preserve"> казначейств</w:t>
      </w:r>
      <w:r w:rsidR="00D20FCE" w:rsidRPr="00D17139">
        <w:rPr>
          <w:rFonts w:cstheme="minorHAnsi"/>
        </w:rPr>
        <w:t>ом</w:t>
      </w:r>
      <w:r w:rsidR="00D17139" w:rsidRPr="00D17139">
        <w:rPr>
          <w:rFonts w:cstheme="minorHAnsi"/>
        </w:rPr>
        <w:t>.</w:t>
      </w:r>
    </w:p>
    <w:p w14:paraId="6CCCB451" w14:textId="77777777" w:rsidR="00F31582" w:rsidRPr="00F31582" w:rsidRDefault="00F31582" w:rsidP="00F31582">
      <w:pPr>
        <w:pStyle w:val="a6"/>
        <w:rPr>
          <w:rFonts w:cstheme="minorHAnsi"/>
        </w:rPr>
      </w:pPr>
    </w:p>
    <w:p w14:paraId="7EA63F85" w14:textId="74EC3DE6" w:rsidR="00F034B4" w:rsidRDefault="00F31582" w:rsidP="00CD3A72">
      <w:pPr>
        <w:spacing w:before="240" w:after="24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Информация </w:t>
      </w:r>
      <w:r w:rsidR="004A16C8">
        <w:rPr>
          <w:rFonts w:cstheme="minorHAnsi"/>
          <w:b/>
          <w:bCs/>
          <w:i/>
          <w:iCs/>
          <w:sz w:val="24"/>
          <w:szCs w:val="24"/>
        </w:rPr>
        <w:t>об аудиторах</w:t>
      </w:r>
    </w:p>
    <w:p w14:paraId="0BA4BFEA" w14:textId="2CDB4A92" w:rsidR="00F034B4" w:rsidRPr="008D3E4F" w:rsidRDefault="00F034B4" w:rsidP="00C627FB">
      <w:p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По состоянию на </w:t>
      </w:r>
      <w:r w:rsidR="009D4EB2">
        <w:rPr>
          <w:rFonts w:cstheme="minorHAnsi"/>
        </w:rPr>
        <w:t>01 января 2023 г</w:t>
      </w:r>
      <w:r w:rsidR="00192B6D">
        <w:rPr>
          <w:rFonts w:cstheme="minorHAnsi"/>
        </w:rPr>
        <w:t>ода</w:t>
      </w:r>
      <w:r w:rsidR="009D4EB2">
        <w:rPr>
          <w:rFonts w:cstheme="minorHAnsi"/>
        </w:rPr>
        <w:t xml:space="preserve"> </w:t>
      </w:r>
      <w:r w:rsidR="004F3941">
        <w:rPr>
          <w:rFonts w:cstheme="minorHAnsi"/>
        </w:rPr>
        <w:t xml:space="preserve">численность аудиторов, работающих </w:t>
      </w:r>
      <w:r>
        <w:rPr>
          <w:rFonts w:cstheme="minorHAnsi"/>
        </w:rPr>
        <w:t xml:space="preserve">в </w:t>
      </w:r>
      <w:r w:rsidR="004F3941">
        <w:rPr>
          <w:rFonts w:cstheme="minorHAnsi"/>
        </w:rPr>
        <w:t xml:space="preserve">ООО «Аудиторская компания. Городской центр экспертиз» по трудовому договору, составляет </w:t>
      </w:r>
      <w:r w:rsidR="00351D27">
        <w:rPr>
          <w:rFonts w:cstheme="minorHAnsi"/>
        </w:rPr>
        <w:t>5</w:t>
      </w:r>
      <w:r w:rsidR="004F3941">
        <w:rPr>
          <w:rFonts w:cstheme="minorHAnsi"/>
        </w:rPr>
        <w:t xml:space="preserve"> человек, в том числе</w:t>
      </w:r>
      <w:r w:rsidR="00361D33">
        <w:rPr>
          <w:rFonts w:cstheme="minorHAnsi"/>
        </w:rPr>
        <w:t xml:space="preserve"> - </w:t>
      </w:r>
      <w:r w:rsidR="00351D27">
        <w:rPr>
          <w:rFonts w:cstheme="minorHAnsi"/>
        </w:rPr>
        <w:t>4</w:t>
      </w:r>
      <w:r w:rsidR="004F3941">
        <w:rPr>
          <w:rFonts w:cstheme="minorHAnsi"/>
        </w:rPr>
        <w:t xml:space="preserve"> человек</w:t>
      </w:r>
      <w:r w:rsidR="00351D27">
        <w:rPr>
          <w:rFonts w:cstheme="minorHAnsi"/>
        </w:rPr>
        <w:t>а</w:t>
      </w:r>
      <w:r w:rsidR="00F03CCC">
        <w:rPr>
          <w:rFonts w:cstheme="minorHAnsi"/>
        </w:rPr>
        <w:t xml:space="preserve"> (8</w:t>
      </w:r>
      <w:r w:rsidR="00351D27">
        <w:rPr>
          <w:rFonts w:cstheme="minorHAnsi"/>
        </w:rPr>
        <w:t>0</w:t>
      </w:r>
      <w:r w:rsidR="00F03CCC">
        <w:rPr>
          <w:rFonts w:cstheme="minorHAnsi"/>
        </w:rPr>
        <w:t>%)</w:t>
      </w:r>
      <w:r w:rsidR="004F3941">
        <w:rPr>
          <w:rFonts w:cstheme="minorHAnsi"/>
        </w:rPr>
        <w:t xml:space="preserve"> по основному месту работу, 1 человек</w:t>
      </w:r>
      <w:r w:rsidR="00F03CCC">
        <w:rPr>
          <w:rFonts w:cstheme="minorHAnsi"/>
        </w:rPr>
        <w:t xml:space="preserve"> (</w:t>
      </w:r>
      <w:r w:rsidR="00351D27">
        <w:rPr>
          <w:rFonts w:cstheme="minorHAnsi"/>
        </w:rPr>
        <w:t>20</w:t>
      </w:r>
      <w:r w:rsidR="00F03CCC">
        <w:rPr>
          <w:rFonts w:cstheme="minorHAnsi"/>
        </w:rPr>
        <w:t>%)</w:t>
      </w:r>
      <w:r w:rsidR="004F3941">
        <w:rPr>
          <w:rFonts w:cstheme="minorHAnsi"/>
        </w:rPr>
        <w:t xml:space="preserve"> – по</w:t>
      </w:r>
      <w:r w:rsidR="007D6874">
        <w:rPr>
          <w:rFonts w:cstheme="minorHAnsi"/>
        </w:rPr>
        <w:t xml:space="preserve"> совместительству. </w:t>
      </w:r>
      <w:r w:rsidR="004F3941">
        <w:rPr>
          <w:rFonts w:cstheme="minorHAnsi"/>
        </w:rPr>
        <w:t xml:space="preserve">  </w:t>
      </w:r>
    </w:p>
    <w:p w14:paraId="0436F284" w14:textId="42BC459D" w:rsidR="00F034B4" w:rsidRDefault="00361D33" w:rsidP="00C627FB">
      <w:pPr>
        <w:spacing w:before="240" w:after="24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 «Об аудиторской деятельности»</w:t>
      </w:r>
      <w:r w:rsidR="00333FB2">
        <w:t>,</w:t>
      </w:r>
      <w:r w:rsidR="004C4C3B">
        <w:t xml:space="preserve"> составляет </w:t>
      </w:r>
      <w:r w:rsidR="00C627FB">
        <w:t>2 человека</w:t>
      </w:r>
      <w:r w:rsidR="008F09BB">
        <w:t>, работающих по основному месту работы</w:t>
      </w:r>
      <w:r w:rsidR="00192B6D">
        <w:t xml:space="preserve"> (50%)</w:t>
      </w:r>
      <w:r w:rsidR="008F09BB">
        <w:t>.</w:t>
      </w:r>
    </w:p>
    <w:p w14:paraId="372CE7AB" w14:textId="77777777" w:rsidR="002430D6" w:rsidRPr="008D3E4F" w:rsidRDefault="002430D6" w:rsidP="002430D6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  <w:b/>
          <w:bCs/>
        </w:rPr>
        <w:t>Заявление Генерального директора ООО «Аудиторская компания. Городской центр экспертиз»:</w:t>
      </w:r>
    </w:p>
    <w:p w14:paraId="38418461" w14:textId="4BC764E9" w:rsidR="00F034B4" w:rsidRDefault="00333FB2" w:rsidP="00070BFF">
      <w:pPr>
        <w:spacing w:before="240" w:after="24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t>Аудиторы, работающие в ООО «Аудиторская компания. Городской центр</w:t>
      </w:r>
      <w:r w:rsidR="00070BFF">
        <w:t xml:space="preserve"> экспертиз» соблюдают </w:t>
      </w:r>
      <w:r w:rsidR="004C4C3B">
        <w:t>требования о прохождении обучения по программам повышения квалификации, предусмотренны</w:t>
      </w:r>
      <w:r w:rsidR="00070BFF">
        <w:t>е статье</w:t>
      </w:r>
      <w:r w:rsidR="00192B6D">
        <w:t>й</w:t>
      </w:r>
      <w:r w:rsidR="00070BFF">
        <w:t xml:space="preserve"> 11 </w:t>
      </w:r>
      <w:r w:rsidR="004C4C3B">
        <w:t>Федерального закона от 30 декабря 2008 г.</w:t>
      </w:r>
      <w:r w:rsidR="00070BFF">
        <w:t xml:space="preserve"> № </w:t>
      </w:r>
      <w:r w:rsidR="004C4C3B">
        <w:t>307-ФЗ</w:t>
      </w:r>
      <w:r w:rsidR="00070BFF">
        <w:t xml:space="preserve"> «</w:t>
      </w:r>
      <w:r w:rsidR="004C4C3B">
        <w:t>Об аудиторской деятельности</w:t>
      </w:r>
      <w:r w:rsidR="00070BFF">
        <w:t>».</w:t>
      </w:r>
    </w:p>
    <w:p w14:paraId="5A2EFFFC" w14:textId="77777777" w:rsidR="00915B90" w:rsidRDefault="004A16C8" w:rsidP="00CD3A72">
      <w:pPr>
        <w:spacing w:before="240" w:after="24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915B90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03034EEB" w14:textId="381008D1" w:rsidR="00CC04A5" w:rsidRPr="00915B90" w:rsidRDefault="006A1DAA" w:rsidP="00CD3A72">
      <w:pPr>
        <w:spacing w:before="240" w:after="24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915B90">
        <w:rPr>
          <w:rFonts w:cstheme="minorHAnsi"/>
          <w:b/>
          <w:bCs/>
          <w:i/>
          <w:iCs/>
          <w:sz w:val="24"/>
          <w:szCs w:val="24"/>
        </w:rPr>
        <w:t>И</w:t>
      </w:r>
      <w:r w:rsidR="00CC04A5" w:rsidRPr="00915B90">
        <w:rPr>
          <w:rFonts w:cstheme="minorHAnsi"/>
          <w:b/>
          <w:bCs/>
          <w:i/>
          <w:iCs/>
          <w:sz w:val="24"/>
          <w:szCs w:val="24"/>
        </w:rPr>
        <w:t>нформация об аудируемых лицах</w:t>
      </w:r>
    </w:p>
    <w:p w14:paraId="30F73A7B" w14:textId="32CE3431" w:rsidR="00CC04A5" w:rsidRPr="00351D27" w:rsidRDefault="00CC04A5" w:rsidP="002E1C36">
      <w:pPr>
        <w:spacing w:before="240" w:after="240" w:line="240" w:lineRule="auto"/>
        <w:jc w:val="both"/>
        <w:rPr>
          <w:rFonts w:cstheme="minorHAnsi"/>
          <w:b/>
        </w:rPr>
      </w:pPr>
      <w:r w:rsidRPr="00351D27">
        <w:rPr>
          <w:rFonts w:cstheme="minorHAnsi"/>
          <w:b/>
        </w:rPr>
        <w:t>Информация об аудируемых лицах и величине выручки от оказанных аудиторской организацией услуг</w:t>
      </w:r>
    </w:p>
    <w:p w14:paraId="178B4180" w14:textId="540A2D9E" w:rsidR="00CC04A5" w:rsidRPr="008D3E4F" w:rsidRDefault="00CC04A5" w:rsidP="002E1C36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Выручка ООО «</w:t>
      </w:r>
      <w:r w:rsidR="00450870">
        <w:rPr>
          <w:rFonts w:cstheme="minorHAnsi"/>
        </w:rPr>
        <w:t>Аудиторская компания. Городской центр экспертиз»</w:t>
      </w:r>
      <w:r w:rsidRPr="008D3E4F">
        <w:rPr>
          <w:rFonts w:cstheme="minorHAnsi"/>
        </w:rPr>
        <w:t xml:space="preserve"> от оказания аудиторских и прочих связанных с аудиторской деятельностью услуг за </w:t>
      </w:r>
      <w:r w:rsidR="00450870">
        <w:rPr>
          <w:rFonts w:cstheme="minorHAnsi"/>
        </w:rPr>
        <w:t>202</w:t>
      </w:r>
      <w:r w:rsidR="00351D27">
        <w:rPr>
          <w:rFonts w:cstheme="minorHAnsi"/>
        </w:rPr>
        <w:t>2</w:t>
      </w:r>
      <w:r w:rsidR="00450870">
        <w:rPr>
          <w:rFonts w:cstheme="minorHAnsi"/>
        </w:rPr>
        <w:t xml:space="preserve"> </w:t>
      </w:r>
      <w:r w:rsidRPr="008D3E4F">
        <w:rPr>
          <w:rFonts w:cstheme="minorHAnsi"/>
        </w:rPr>
        <w:t xml:space="preserve">год составила </w:t>
      </w:r>
      <w:r w:rsidR="00450870">
        <w:rPr>
          <w:rFonts w:cstheme="minorHAnsi"/>
        </w:rPr>
        <w:t>5</w:t>
      </w:r>
      <w:r w:rsidR="00351D27">
        <w:rPr>
          <w:rFonts w:cstheme="minorHAnsi"/>
        </w:rPr>
        <w:t>6</w:t>
      </w:r>
      <w:r w:rsidR="00450870">
        <w:rPr>
          <w:rFonts w:cstheme="minorHAnsi"/>
        </w:rPr>
        <w:t> </w:t>
      </w:r>
      <w:r w:rsidR="00351D27">
        <w:rPr>
          <w:rFonts w:cstheme="minorHAnsi"/>
        </w:rPr>
        <w:t>112</w:t>
      </w:r>
      <w:r w:rsidR="00450870">
        <w:rPr>
          <w:rFonts w:cstheme="minorHAnsi"/>
        </w:rPr>
        <w:t xml:space="preserve"> </w:t>
      </w:r>
      <w:r w:rsidRPr="008D3E4F">
        <w:rPr>
          <w:rFonts w:cstheme="minorHAnsi"/>
        </w:rPr>
        <w:t>тыс. рублей, в том числе:</w:t>
      </w:r>
    </w:p>
    <w:p w14:paraId="545C9A8C" w14:textId="34D691B4" w:rsidR="00CC04A5" w:rsidRPr="0016797C" w:rsidRDefault="00FA1A3B" w:rsidP="0016797C">
      <w:pPr>
        <w:pStyle w:val="a6"/>
        <w:numPr>
          <w:ilvl w:val="0"/>
          <w:numId w:val="5"/>
        </w:numPr>
        <w:spacing w:before="240" w:after="240" w:line="240" w:lineRule="auto"/>
        <w:jc w:val="both"/>
        <w:rPr>
          <w:rFonts w:cstheme="minorHAnsi"/>
        </w:rPr>
      </w:pPr>
      <w:r w:rsidRPr="0016797C">
        <w:rPr>
          <w:rFonts w:cstheme="minorHAnsi"/>
        </w:rPr>
        <w:t>1</w:t>
      </w:r>
      <w:r w:rsidR="00351D27">
        <w:rPr>
          <w:rFonts w:cstheme="minorHAnsi"/>
        </w:rPr>
        <w:t>6</w:t>
      </w:r>
      <w:r w:rsidRPr="0016797C">
        <w:rPr>
          <w:rFonts w:cstheme="minorHAnsi"/>
        </w:rPr>
        <w:t> </w:t>
      </w:r>
      <w:r w:rsidR="00351D27">
        <w:rPr>
          <w:rFonts w:cstheme="minorHAnsi"/>
        </w:rPr>
        <w:t>475</w:t>
      </w:r>
      <w:r w:rsidRPr="0016797C">
        <w:rPr>
          <w:rFonts w:cstheme="minorHAnsi"/>
        </w:rPr>
        <w:t xml:space="preserve"> т</w:t>
      </w:r>
      <w:r w:rsidR="00CC04A5" w:rsidRPr="0016797C">
        <w:rPr>
          <w:rFonts w:cstheme="minorHAnsi"/>
        </w:rPr>
        <w:t>ыс. руб</w:t>
      </w:r>
      <w:r w:rsidR="002E1C36" w:rsidRPr="0016797C">
        <w:rPr>
          <w:rFonts w:cstheme="minorHAnsi"/>
        </w:rPr>
        <w:t>.</w:t>
      </w:r>
      <w:r w:rsidRPr="0016797C">
        <w:rPr>
          <w:rFonts w:cstheme="minorHAnsi"/>
        </w:rPr>
        <w:t xml:space="preserve"> </w:t>
      </w:r>
      <w:r w:rsidR="00CC04A5" w:rsidRPr="0016797C">
        <w:rPr>
          <w:rFonts w:cstheme="minorHAnsi"/>
        </w:rPr>
        <w:t>от оказания аудиторских услуг;</w:t>
      </w:r>
    </w:p>
    <w:p w14:paraId="7FA1DEE6" w14:textId="04530E44" w:rsidR="00CC04A5" w:rsidRPr="0016797C" w:rsidRDefault="00351D27" w:rsidP="0016797C">
      <w:pPr>
        <w:pStyle w:val="a6"/>
        <w:numPr>
          <w:ilvl w:val="0"/>
          <w:numId w:val="5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39 637</w:t>
      </w:r>
      <w:r w:rsidR="002E1C36" w:rsidRPr="0016797C">
        <w:rPr>
          <w:rFonts w:cstheme="minorHAnsi"/>
        </w:rPr>
        <w:t xml:space="preserve"> </w:t>
      </w:r>
      <w:r w:rsidR="00CC04A5" w:rsidRPr="0016797C">
        <w:rPr>
          <w:rFonts w:cstheme="minorHAnsi"/>
        </w:rPr>
        <w:t>тыс. руб</w:t>
      </w:r>
      <w:r w:rsidR="002E1C36" w:rsidRPr="0016797C">
        <w:rPr>
          <w:rFonts w:cstheme="minorHAnsi"/>
        </w:rPr>
        <w:t xml:space="preserve">. </w:t>
      </w:r>
      <w:r w:rsidR="00CC04A5" w:rsidRPr="0016797C">
        <w:rPr>
          <w:rFonts w:cstheme="minorHAnsi"/>
        </w:rPr>
        <w:t>от оказания прочих</w:t>
      </w:r>
      <w:r w:rsidR="0016797C">
        <w:rPr>
          <w:rFonts w:cstheme="minorHAnsi"/>
        </w:rPr>
        <w:t>,</w:t>
      </w:r>
      <w:r w:rsidR="00CC04A5" w:rsidRPr="0016797C">
        <w:rPr>
          <w:rFonts w:cstheme="minorHAnsi"/>
        </w:rPr>
        <w:t xml:space="preserve"> связанных с аудиторской деятельностью услуг.</w:t>
      </w:r>
    </w:p>
    <w:p w14:paraId="55CEBB80" w14:textId="6509C6AA" w:rsidR="000A339E" w:rsidRDefault="00351D27" w:rsidP="000A339E">
      <w:p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В 2022 году были оказаны аудиторские услуги общественно-значимой организации ПАО «</w:t>
      </w:r>
      <w:proofErr w:type="spellStart"/>
      <w:r>
        <w:rPr>
          <w:rFonts w:cstheme="minorHAnsi"/>
        </w:rPr>
        <w:t>Варьеганнефть</w:t>
      </w:r>
      <w:proofErr w:type="spellEnd"/>
      <w:r>
        <w:rPr>
          <w:rFonts w:cstheme="minorHAnsi"/>
        </w:rPr>
        <w:t xml:space="preserve">» (ОГРН </w:t>
      </w:r>
      <w:r w:rsidR="00165387" w:rsidRPr="00165387">
        <w:rPr>
          <w:rFonts w:cstheme="minorHAnsi"/>
        </w:rPr>
        <w:t>1028601465364</w:t>
      </w:r>
      <w:r w:rsidR="00C977B6">
        <w:rPr>
          <w:rFonts w:cstheme="minorHAnsi"/>
        </w:rPr>
        <w:t>), величина выручки от оказан</w:t>
      </w:r>
      <w:r w:rsidR="00165387">
        <w:rPr>
          <w:rFonts w:cstheme="minorHAnsi"/>
        </w:rPr>
        <w:t xml:space="preserve">ия аудиторских услуг составила 520 тыс. руб. </w:t>
      </w:r>
      <w:r w:rsidR="000A339E">
        <w:rPr>
          <w:rFonts w:cstheme="minorHAnsi"/>
        </w:rPr>
        <w:t xml:space="preserve"> </w:t>
      </w:r>
    </w:p>
    <w:p w14:paraId="5CF0512D" w14:textId="77777777" w:rsidR="00666914" w:rsidRPr="008D3E4F" w:rsidRDefault="00666914">
      <w:pPr>
        <w:rPr>
          <w:rFonts w:cstheme="minorHAnsi"/>
        </w:rPr>
      </w:pPr>
    </w:p>
    <w:sectPr w:rsidR="00666914" w:rsidRPr="008D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77E"/>
    <w:multiLevelType w:val="hybridMultilevel"/>
    <w:tmpl w:val="718EE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352"/>
    <w:multiLevelType w:val="hybridMultilevel"/>
    <w:tmpl w:val="FE943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427"/>
    <w:multiLevelType w:val="hybridMultilevel"/>
    <w:tmpl w:val="7D6C2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27C5"/>
    <w:multiLevelType w:val="hybridMultilevel"/>
    <w:tmpl w:val="E75A1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32E3E"/>
    <w:multiLevelType w:val="hybridMultilevel"/>
    <w:tmpl w:val="9CB8B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5"/>
    <w:rsid w:val="00070BFF"/>
    <w:rsid w:val="000755E6"/>
    <w:rsid w:val="000A339E"/>
    <w:rsid w:val="000B5EFD"/>
    <w:rsid w:val="001149FB"/>
    <w:rsid w:val="00146CE2"/>
    <w:rsid w:val="00165387"/>
    <w:rsid w:val="0016797C"/>
    <w:rsid w:val="00192B6D"/>
    <w:rsid w:val="001D65BA"/>
    <w:rsid w:val="002430D6"/>
    <w:rsid w:val="00271563"/>
    <w:rsid w:val="00292318"/>
    <w:rsid w:val="002D2239"/>
    <w:rsid w:val="002E1C36"/>
    <w:rsid w:val="003203C4"/>
    <w:rsid w:val="00333FB2"/>
    <w:rsid w:val="00343512"/>
    <w:rsid w:val="003510D2"/>
    <w:rsid w:val="00351D27"/>
    <w:rsid w:val="00361D33"/>
    <w:rsid w:val="0038785D"/>
    <w:rsid w:val="003B13AB"/>
    <w:rsid w:val="003B1488"/>
    <w:rsid w:val="00436995"/>
    <w:rsid w:val="00450870"/>
    <w:rsid w:val="004A16C8"/>
    <w:rsid w:val="004C4C3B"/>
    <w:rsid w:val="004F3941"/>
    <w:rsid w:val="0056162D"/>
    <w:rsid w:val="00566164"/>
    <w:rsid w:val="005F05D5"/>
    <w:rsid w:val="005F432A"/>
    <w:rsid w:val="005F674F"/>
    <w:rsid w:val="00666914"/>
    <w:rsid w:val="006670A5"/>
    <w:rsid w:val="00684B31"/>
    <w:rsid w:val="006918CA"/>
    <w:rsid w:val="006A1DAA"/>
    <w:rsid w:val="006F716B"/>
    <w:rsid w:val="00702E4D"/>
    <w:rsid w:val="00741413"/>
    <w:rsid w:val="007427EE"/>
    <w:rsid w:val="0075588E"/>
    <w:rsid w:val="0079729A"/>
    <w:rsid w:val="007B180D"/>
    <w:rsid w:val="007D6874"/>
    <w:rsid w:val="007E4769"/>
    <w:rsid w:val="00856C10"/>
    <w:rsid w:val="00875498"/>
    <w:rsid w:val="00876744"/>
    <w:rsid w:val="00881F78"/>
    <w:rsid w:val="00882426"/>
    <w:rsid w:val="008C3134"/>
    <w:rsid w:val="008D3E4F"/>
    <w:rsid w:val="008F09BB"/>
    <w:rsid w:val="008F78B3"/>
    <w:rsid w:val="00915B90"/>
    <w:rsid w:val="00975BBF"/>
    <w:rsid w:val="009A1CD6"/>
    <w:rsid w:val="009C5DE8"/>
    <w:rsid w:val="009D2048"/>
    <w:rsid w:val="009D4EB2"/>
    <w:rsid w:val="009F13DB"/>
    <w:rsid w:val="00A34880"/>
    <w:rsid w:val="00A744EB"/>
    <w:rsid w:val="00A95A71"/>
    <w:rsid w:val="00A9661B"/>
    <w:rsid w:val="00AB2AFA"/>
    <w:rsid w:val="00AB7F13"/>
    <w:rsid w:val="00B14245"/>
    <w:rsid w:val="00B252FE"/>
    <w:rsid w:val="00B46778"/>
    <w:rsid w:val="00B740DB"/>
    <w:rsid w:val="00BB268D"/>
    <w:rsid w:val="00BF6C51"/>
    <w:rsid w:val="00C10EAA"/>
    <w:rsid w:val="00C27291"/>
    <w:rsid w:val="00C627FB"/>
    <w:rsid w:val="00C705D8"/>
    <w:rsid w:val="00C965D6"/>
    <w:rsid w:val="00C977B6"/>
    <w:rsid w:val="00CB5892"/>
    <w:rsid w:val="00CC04A5"/>
    <w:rsid w:val="00CD0565"/>
    <w:rsid w:val="00CD3A72"/>
    <w:rsid w:val="00D01A68"/>
    <w:rsid w:val="00D17139"/>
    <w:rsid w:val="00D20FCE"/>
    <w:rsid w:val="00D31436"/>
    <w:rsid w:val="00D34C1E"/>
    <w:rsid w:val="00E83310"/>
    <w:rsid w:val="00E9456D"/>
    <w:rsid w:val="00EB6491"/>
    <w:rsid w:val="00EF2142"/>
    <w:rsid w:val="00F034B4"/>
    <w:rsid w:val="00F03CCC"/>
    <w:rsid w:val="00F31582"/>
    <w:rsid w:val="00F362E7"/>
    <w:rsid w:val="00F60854"/>
    <w:rsid w:val="00FA1A3B"/>
    <w:rsid w:val="00FA70CB"/>
    <w:rsid w:val="00FB3EF9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7930"/>
  <w15:chartTrackingRefBased/>
  <w15:docId w15:val="{9AFE516E-CF09-4F45-8940-38F7B13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4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04A5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semiHidden/>
    <w:unhideWhenUsed/>
    <w:rsid w:val="00BF6C51"/>
    <w:pPr>
      <w:spacing w:before="120" w:after="12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6C51"/>
    <w:rPr>
      <w:rFonts w:ascii="Calibri" w:eastAsia="Calibri" w:hAnsi="Calibri" w:cs="Times New Roman"/>
      <w:sz w:val="24"/>
    </w:rPr>
  </w:style>
  <w:style w:type="paragraph" w:styleId="a6">
    <w:name w:val="List Paragraph"/>
    <w:basedOn w:val="a"/>
    <w:uiPriority w:val="34"/>
    <w:qFormat/>
    <w:rsid w:val="003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7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8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5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88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381458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672881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240669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89222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83887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0032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5470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675876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404309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@g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2022-09-13T13:39:00Z</dcterms:created>
  <dcterms:modified xsi:type="dcterms:W3CDTF">2023-04-24T09:23:00Z</dcterms:modified>
</cp:coreProperties>
</file>